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06" w:rsidRPr="00AB41DF" w:rsidRDefault="00352306" w:rsidP="00352306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352306" w:rsidRPr="00BC4399" w:rsidRDefault="00352306" w:rsidP="00352306">
      <w:pPr>
        <w:jc w:val="right"/>
        <w:rPr>
          <w:rFonts w:ascii="Times New Roman" w:hAnsi="Times New Roman" w:cs="Times New Roman"/>
        </w:rPr>
      </w:pPr>
      <w:r w:rsidRPr="00BC4399">
        <w:rPr>
          <w:rFonts w:ascii="Times New Roman" w:hAnsi="Times New Roman" w:cs="Times New Roman"/>
        </w:rPr>
        <w:t>Приложение 2</w:t>
      </w:r>
    </w:p>
    <w:p w:rsidR="00352306" w:rsidRPr="00BC4399" w:rsidRDefault="00352306" w:rsidP="00352306">
      <w:pPr>
        <w:jc w:val="center"/>
        <w:rPr>
          <w:rFonts w:ascii="Times New Roman" w:hAnsi="Times New Roman" w:cs="Times New Roman"/>
        </w:rPr>
      </w:pPr>
      <w:r w:rsidRPr="00BC4399">
        <w:rPr>
          <w:rFonts w:ascii="Times New Roman" w:hAnsi="Times New Roman" w:cs="Times New Roman"/>
        </w:rPr>
        <w:t>СВЕДЕНИЯ</w:t>
      </w:r>
    </w:p>
    <w:p w:rsidR="00352306" w:rsidRPr="007F720E" w:rsidRDefault="00352306" w:rsidP="00352306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>
        <w:rPr>
          <w:rFonts w:ascii="Times New Roman" w:hAnsi="Times New Roman" w:cs="Times New Roman"/>
        </w:rPr>
        <w:t>лиц, замещающих  должности муниципальной службы  Администрации Хуторского сельского поселения, и членов их семей за отчетный</w:t>
      </w:r>
      <w:r w:rsidRPr="007F720E">
        <w:rPr>
          <w:rFonts w:ascii="Times New Roman" w:hAnsi="Times New Roman" w:cs="Times New Roman"/>
        </w:rPr>
        <w:t xml:space="preserve"> период с 01.01.201</w:t>
      </w:r>
      <w:r w:rsidR="00BC4399">
        <w:rPr>
          <w:rFonts w:ascii="Times New Roman" w:hAnsi="Times New Roman" w:cs="Times New Roman"/>
        </w:rPr>
        <w:t>8</w:t>
      </w:r>
      <w:r w:rsidRPr="007F720E">
        <w:rPr>
          <w:rFonts w:ascii="Times New Roman" w:hAnsi="Times New Roman" w:cs="Times New Roman"/>
        </w:rPr>
        <w:t>г. по 31.12.201</w:t>
      </w:r>
      <w:r w:rsidR="00BC4399">
        <w:rPr>
          <w:rFonts w:ascii="Times New Roman" w:hAnsi="Times New Roman" w:cs="Times New Roman"/>
        </w:rPr>
        <w:t>8</w:t>
      </w:r>
      <w:r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6159" w:type="dxa"/>
        <w:tblLayout w:type="fixed"/>
        <w:tblLook w:val="04A0"/>
      </w:tblPr>
      <w:tblGrid>
        <w:gridCol w:w="1526"/>
        <w:gridCol w:w="1276"/>
        <w:gridCol w:w="1984"/>
        <w:gridCol w:w="1843"/>
        <w:gridCol w:w="1134"/>
        <w:gridCol w:w="709"/>
        <w:gridCol w:w="1842"/>
        <w:gridCol w:w="851"/>
        <w:gridCol w:w="850"/>
        <w:gridCol w:w="1701"/>
        <w:gridCol w:w="1276"/>
        <w:gridCol w:w="1167"/>
      </w:tblGrid>
      <w:tr w:rsidR="00352306" w:rsidRPr="005C3D82" w:rsidTr="00806F37">
        <w:trPr>
          <w:trHeight w:val="906"/>
        </w:trPr>
        <w:tc>
          <w:tcPr>
            <w:tcW w:w="1526" w:type="dxa"/>
            <w:vMerge w:val="restart"/>
            <w:vAlign w:val="center"/>
          </w:tcPr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276" w:type="dxa"/>
            <w:vMerge w:val="restart"/>
            <w:vAlign w:val="center"/>
          </w:tcPr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670" w:type="dxa"/>
            <w:gridSpan w:val="4"/>
            <w:vAlign w:val="center"/>
          </w:tcPr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vAlign w:val="center"/>
          </w:tcPr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екларированный  годовой доход за отчетный период</w:t>
            </w:r>
          </w:p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 xml:space="preserve">ведения об источниках получения средств, за счет которых совершена сделка (вид </w:t>
            </w:r>
            <w:proofErr w:type="gramStart"/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5C3D82">
              <w:rPr>
                <w:rFonts w:ascii="Times New Roman" w:hAnsi="Times New Roman" w:cs="Times New Roman"/>
                <w:sz w:val="20"/>
                <w:szCs w:val="20"/>
              </w:rPr>
              <w:t xml:space="preserve"> обретенного имущества, источники)</w:t>
            </w:r>
          </w:p>
        </w:tc>
      </w:tr>
      <w:tr w:rsidR="00352306" w:rsidRPr="005C3D82" w:rsidTr="00806F37">
        <w:trPr>
          <w:trHeight w:val="1766"/>
        </w:trPr>
        <w:tc>
          <w:tcPr>
            <w:tcW w:w="1526" w:type="dxa"/>
            <w:vMerge/>
          </w:tcPr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 объект</w:t>
            </w: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  <w:vAlign w:val="center"/>
          </w:tcPr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701" w:type="dxa"/>
            <w:vMerge/>
          </w:tcPr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306" w:rsidRPr="0056751E" w:rsidTr="00806F37">
        <w:trPr>
          <w:trHeight w:val="282"/>
        </w:trPr>
        <w:tc>
          <w:tcPr>
            <w:tcW w:w="1526" w:type="dxa"/>
          </w:tcPr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Шалагина</w:t>
            </w:r>
            <w:proofErr w:type="spellEnd"/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Надежда</w:t>
            </w: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Сергеевна</w:t>
            </w:r>
          </w:p>
        </w:tc>
        <w:tc>
          <w:tcPr>
            <w:tcW w:w="1276" w:type="dxa"/>
          </w:tcPr>
          <w:p w:rsidR="00352306" w:rsidRDefault="00352306" w:rsidP="00806F37">
            <w:pPr>
              <w:tabs>
                <w:tab w:val="left" w:pos="2535"/>
              </w:tabs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984" w:type="dxa"/>
          </w:tcPr>
          <w:p w:rsidR="00352306" w:rsidRDefault="00352306" w:rsidP="00806F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  <w:p w:rsidR="00352306" w:rsidRDefault="00352306" w:rsidP="00806F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06" w:rsidRDefault="00352306" w:rsidP="00806F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участок, (паевой)</w:t>
            </w:r>
          </w:p>
        </w:tc>
        <w:tc>
          <w:tcPr>
            <w:tcW w:w="1843" w:type="dxa"/>
          </w:tcPr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долевая,  1/2</w:t>
            </w: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долевая, 1/2</w:t>
            </w: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89,1</w:t>
            </w: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57800,0</w:t>
            </w:r>
          </w:p>
        </w:tc>
        <w:tc>
          <w:tcPr>
            <w:tcW w:w="709" w:type="dxa"/>
          </w:tcPr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2" w:type="dxa"/>
          </w:tcPr>
          <w:p w:rsidR="00352306" w:rsidRPr="00AA1722" w:rsidRDefault="00352306" w:rsidP="00806F37">
            <w:pPr>
              <w:ind w:left="-108" w:firstLine="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участок,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1216,0</w:t>
            </w:r>
          </w:p>
        </w:tc>
        <w:tc>
          <w:tcPr>
            <w:tcW w:w="850" w:type="dxa"/>
          </w:tcPr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352306" w:rsidRPr="00E40833" w:rsidRDefault="00BC4399" w:rsidP="00BC439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2306" w:rsidRDefault="00BC4399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281 290,76</w:t>
            </w:r>
          </w:p>
        </w:tc>
        <w:tc>
          <w:tcPr>
            <w:tcW w:w="1167" w:type="dxa"/>
          </w:tcPr>
          <w:p w:rsidR="00352306" w:rsidRDefault="00352306" w:rsidP="00806F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2306" w:rsidRPr="0056751E" w:rsidTr="00806F37">
        <w:trPr>
          <w:trHeight w:val="282"/>
        </w:trPr>
        <w:tc>
          <w:tcPr>
            <w:tcW w:w="1526" w:type="dxa"/>
          </w:tcPr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:rsidR="00352306" w:rsidRPr="0056751E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352306" w:rsidRDefault="00352306" w:rsidP="00806F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  <w:p w:rsidR="00352306" w:rsidRDefault="00352306" w:rsidP="00806F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06" w:rsidRDefault="00352306" w:rsidP="00806F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2)жилой дом</w:t>
            </w:r>
          </w:p>
          <w:p w:rsidR="00352306" w:rsidRDefault="00352306" w:rsidP="00806F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06" w:rsidRDefault="00352306" w:rsidP="00806F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3)земельный участок, (паевой)</w:t>
            </w:r>
          </w:p>
          <w:p w:rsidR="00352306" w:rsidRDefault="00352306" w:rsidP="00806F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4)земельный участок  (паевой) </w:t>
            </w:r>
          </w:p>
          <w:p w:rsidR="00352306" w:rsidRDefault="00352306" w:rsidP="00806F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5)земельный участок (ЛПХ)</w:t>
            </w:r>
          </w:p>
          <w:p w:rsidR="00352306" w:rsidRPr="0056751E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6)земельный участок (ЛПХ)</w:t>
            </w:r>
          </w:p>
        </w:tc>
        <w:tc>
          <w:tcPr>
            <w:tcW w:w="1843" w:type="dxa"/>
          </w:tcPr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 1/2</w:t>
            </w: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1/6</w:t>
            </w:r>
          </w:p>
          <w:p w:rsidR="00352306" w:rsidRDefault="00352306" w:rsidP="003523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1/6</w:t>
            </w: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1/6</w:t>
            </w:r>
          </w:p>
          <w:p w:rsidR="00352306" w:rsidRPr="0056751E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89,1</w:t>
            </w: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43,0</w:t>
            </w: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06" w:rsidRDefault="00352306" w:rsidP="003523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57800,0</w:t>
            </w: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1/354</w:t>
            </w: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1216,0</w:t>
            </w:r>
          </w:p>
          <w:p w:rsidR="00DD34C6" w:rsidRDefault="00DD34C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4C6" w:rsidRPr="0056751E" w:rsidRDefault="00DD34C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718,0</w:t>
            </w:r>
          </w:p>
        </w:tc>
        <w:tc>
          <w:tcPr>
            <w:tcW w:w="709" w:type="dxa"/>
          </w:tcPr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06" w:rsidRDefault="00352306" w:rsidP="003523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D34C6" w:rsidRDefault="00DD34C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4C6" w:rsidRDefault="00DD34C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06" w:rsidRPr="0056751E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352306" w:rsidRPr="0056751E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2306" w:rsidRPr="0056751E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52306" w:rsidRPr="0056751E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1)легковой автомобиль</w:t>
            </w:r>
          </w:p>
          <w:p w:rsidR="00352306" w:rsidRPr="00DF6F08" w:rsidRDefault="00352306" w:rsidP="00806F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- 21111, 2003 г.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352306" w:rsidRPr="0056751E" w:rsidRDefault="00BC4399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252 302,73</w:t>
            </w:r>
          </w:p>
        </w:tc>
        <w:tc>
          <w:tcPr>
            <w:tcW w:w="1167" w:type="dxa"/>
          </w:tcPr>
          <w:p w:rsidR="00352306" w:rsidRPr="0056751E" w:rsidRDefault="00352306" w:rsidP="00806F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2306" w:rsidRPr="0056751E" w:rsidTr="00806F37">
        <w:trPr>
          <w:trHeight w:val="282"/>
        </w:trPr>
        <w:tc>
          <w:tcPr>
            <w:tcW w:w="1526" w:type="dxa"/>
          </w:tcPr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352306" w:rsidRDefault="00352306" w:rsidP="00806F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52306" w:rsidRPr="0056751E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52306" w:rsidRPr="0056751E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</w:tcPr>
          <w:p w:rsidR="00352306" w:rsidRDefault="00352306" w:rsidP="00806F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52306" w:rsidRPr="00AB41DF" w:rsidRDefault="00352306" w:rsidP="00352306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B337C5" w:rsidRDefault="00B337C5"/>
    <w:sectPr w:rsidR="00B337C5" w:rsidSect="00923187">
      <w:pgSz w:w="16838" w:h="11906" w:orient="landscape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52306"/>
    <w:rsid w:val="00352306"/>
    <w:rsid w:val="00B337C5"/>
    <w:rsid w:val="00BC4399"/>
    <w:rsid w:val="00D72BD8"/>
    <w:rsid w:val="00DD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306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2018-06-27T03:31:00Z</dcterms:created>
  <dcterms:modified xsi:type="dcterms:W3CDTF">2019-04-12T04:00:00Z</dcterms:modified>
</cp:coreProperties>
</file>